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9B8" w:rsidRDefault="00F669B8" w:rsidP="00F669B8">
      <w:pPr>
        <w:pStyle w:val="Ttulo"/>
        <w:jc w:val="both"/>
        <w:rPr>
          <w:rFonts w:ascii="Arial" w:hAnsi="Arial" w:cs="Arial"/>
          <w:sz w:val="24"/>
        </w:rPr>
      </w:pPr>
    </w:p>
    <w:p w:rsidR="00F669B8" w:rsidRDefault="00F669B8" w:rsidP="00F669B8">
      <w:pPr>
        <w:pStyle w:val="Ttulo"/>
        <w:jc w:val="both"/>
        <w:rPr>
          <w:rFonts w:ascii="Arial" w:hAnsi="Arial" w:cs="Arial"/>
          <w:sz w:val="24"/>
        </w:rPr>
      </w:pPr>
    </w:p>
    <w:p w:rsidR="00F669B8" w:rsidRPr="00484811" w:rsidRDefault="00F669B8" w:rsidP="00F669B8">
      <w:pPr>
        <w:pStyle w:val="Ttulo"/>
        <w:jc w:val="both"/>
        <w:rPr>
          <w:rFonts w:ascii="Arial" w:eastAsia="Arial Unicode MS" w:hAnsi="Arial" w:cs="Arial"/>
          <w:sz w:val="22"/>
          <w:szCs w:val="22"/>
        </w:rPr>
      </w:pPr>
    </w:p>
    <w:p w:rsidR="00F669B8" w:rsidRPr="00484811" w:rsidRDefault="00F669B8" w:rsidP="00F669B8">
      <w:pPr>
        <w:pStyle w:val="Ttulo"/>
        <w:rPr>
          <w:rFonts w:ascii="Arial" w:eastAsia="Arial Unicode MS" w:hAnsi="Arial" w:cs="Arial"/>
          <w:sz w:val="22"/>
          <w:szCs w:val="22"/>
        </w:rPr>
      </w:pPr>
      <w:r w:rsidRPr="00484811">
        <w:rPr>
          <w:rFonts w:ascii="Arial" w:eastAsia="Arial Unicode MS" w:hAnsi="Arial" w:cs="Arial"/>
          <w:sz w:val="22"/>
          <w:szCs w:val="22"/>
        </w:rPr>
        <w:t>CONCURSO PÚBLICO</w:t>
      </w:r>
    </w:p>
    <w:p w:rsidR="00F669B8" w:rsidRPr="00484811" w:rsidRDefault="00F669B8" w:rsidP="00F669B8">
      <w:pPr>
        <w:pStyle w:val="Ttulo"/>
        <w:rPr>
          <w:rFonts w:ascii="Arial" w:eastAsia="Arial Unicode MS" w:hAnsi="Arial" w:cs="Arial"/>
          <w:sz w:val="22"/>
          <w:szCs w:val="22"/>
        </w:rPr>
      </w:pPr>
      <w:r w:rsidRPr="00484811">
        <w:rPr>
          <w:rFonts w:ascii="Arial" w:eastAsia="Arial Unicode MS" w:hAnsi="Arial" w:cs="Arial"/>
          <w:sz w:val="22"/>
          <w:szCs w:val="22"/>
        </w:rPr>
        <w:t>EDITAL DE CONVOCAÇÃO Nº 019, DE 23 DE SETEMBRO DE 2016.</w:t>
      </w:r>
    </w:p>
    <w:p w:rsidR="00F669B8" w:rsidRPr="00484811" w:rsidRDefault="00F669B8" w:rsidP="00F669B8">
      <w:pPr>
        <w:pStyle w:val="Ttulo"/>
        <w:rPr>
          <w:rFonts w:ascii="Arial" w:hAnsi="Arial" w:cs="Arial"/>
          <w:sz w:val="22"/>
          <w:szCs w:val="22"/>
        </w:rPr>
      </w:pPr>
    </w:p>
    <w:p w:rsidR="00F669B8" w:rsidRPr="00484811" w:rsidRDefault="00F669B8" w:rsidP="00F669B8">
      <w:pPr>
        <w:jc w:val="both"/>
        <w:rPr>
          <w:rFonts w:ascii="Arial" w:hAnsi="Arial" w:cs="Arial"/>
          <w:sz w:val="22"/>
          <w:szCs w:val="22"/>
        </w:rPr>
      </w:pPr>
    </w:p>
    <w:p w:rsidR="00F669B8" w:rsidRPr="00484811" w:rsidRDefault="00F669B8" w:rsidP="004848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b/>
          <w:sz w:val="22"/>
          <w:szCs w:val="22"/>
        </w:rPr>
        <w:t>Luiz José Lena</w:t>
      </w:r>
      <w:r w:rsidRPr="00484811">
        <w:rPr>
          <w:rFonts w:ascii="Arial" w:hAnsi="Arial" w:cs="Arial"/>
          <w:sz w:val="22"/>
          <w:szCs w:val="22"/>
        </w:rPr>
        <w:t>, Presidente da Câmara</w:t>
      </w:r>
      <w:r w:rsidRPr="00484811">
        <w:rPr>
          <w:rFonts w:ascii="Arial" w:hAnsi="Arial" w:cs="Arial"/>
          <w:sz w:val="22"/>
          <w:szCs w:val="22"/>
        </w:rPr>
        <w:t xml:space="preserve"> Municipal</w:t>
      </w:r>
      <w:r w:rsidRPr="00484811">
        <w:rPr>
          <w:rFonts w:ascii="Arial" w:hAnsi="Arial" w:cs="Arial"/>
          <w:sz w:val="22"/>
          <w:szCs w:val="22"/>
        </w:rPr>
        <w:t xml:space="preserve"> de Vereadores de Três de Maio, no uso de suas atribuições </w:t>
      </w:r>
      <w:r w:rsidRPr="00484811">
        <w:rPr>
          <w:rFonts w:ascii="Arial" w:hAnsi="Arial" w:cs="Arial"/>
          <w:sz w:val="22"/>
          <w:szCs w:val="22"/>
        </w:rPr>
        <w:t xml:space="preserve">e considerando o resultado do Concurso Público aberto pelo Edital de Concurso nº 001 de 16 de Março de 2016 da Câmara Municipal de Vereadores, </w:t>
      </w:r>
      <w:r w:rsidRPr="00484811">
        <w:rPr>
          <w:rFonts w:ascii="Arial" w:hAnsi="Arial" w:cs="Arial"/>
          <w:b/>
          <w:sz w:val="22"/>
          <w:szCs w:val="22"/>
        </w:rPr>
        <w:t xml:space="preserve">CONVOCA </w:t>
      </w:r>
      <w:r w:rsidRPr="00484811">
        <w:rPr>
          <w:rFonts w:ascii="Arial" w:hAnsi="Arial" w:cs="Arial"/>
          <w:sz w:val="22"/>
          <w:szCs w:val="22"/>
        </w:rPr>
        <w:t xml:space="preserve">a candidata </w:t>
      </w:r>
      <w:r w:rsidR="0034507A" w:rsidRPr="00484811">
        <w:rPr>
          <w:rFonts w:ascii="Arial" w:hAnsi="Arial" w:cs="Arial"/>
          <w:b/>
          <w:sz w:val="22"/>
          <w:szCs w:val="22"/>
        </w:rPr>
        <w:t xml:space="preserve">FRANCINE FERNANDES, </w:t>
      </w:r>
      <w:r w:rsidR="0034507A" w:rsidRPr="00484811">
        <w:rPr>
          <w:rFonts w:ascii="Arial" w:hAnsi="Arial" w:cs="Arial"/>
          <w:sz w:val="22"/>
          <w:szCs w:val="22"/>
        </w:rPr>
        <w:t>classificada em 1º lugar para provimento do cargo de Agente Parlamentar Administrativo, para que a mesma compareça, no prazo de 10(dez) dias, contados da publicação deste Edital de Convocação, de posse dos seguintes documentos, para fins de nomeação no referido cargo:</w:t>
      </w:r>
    </w:p>
    <w:p w:rsidR="003720C9" w:rsidRPr="00484811" w:rsidRDefault="003720C9" w:rsidP="003720C9">
      <w:pPr>
        <w:pStyle w:val="Corpodetexto"/>
        <w:ind w:firstLine="708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bCs/>
          <w:sz w:val="22"/>
          <w:szCs w:val="22"/>
        </w:rPr>
        <w:t xml:space="preserve">- RG - </w:t>
      </w:r>
      <w:r w:rsidRPr="00484811">
        <w:rPr>
          <w:rFonts w:ascii="Arial" w:hAnsi="Arial" w:cs="Arial"/>
          <w:sz w:val="22"/>
          <w:szCs w:val="22"/>
        </w:rPr>
        <w:t>Cédula de Identidade Civil (autenticada em cartório);</w:t>
      </w:r>
    </w:p>
    <w:p w:rsidR="003720C9" w:rsidRPr="00484811" w:rsidRDefault="003720C9" w:rsidP="003720C9">
      <w:pPr>
        <w:pStyle w:val="Corpodetexto"/>
        <w:ind w:firstLine="708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CPF (autenticado em cartório)</w:t>
      </w:r>
    </w:p>
    <w:p w:rsidR="003720C9" w:rsidRPr="00484811" w:rsidRDefault="003720C9" w:rsidP="003720C9">
      <w:pPr>
        <w:pStyle w:val="Corpodetexto3"/>
        <w:ind w:left="708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Diploma ou certificado de conclusão da escolaridade exigida para o cargo;</w:t>
      </w:r>
    </w:p>
    <w:p w:rsidR="003720C9" w:rsidRPr="00484811" w:rsidRDefault="003720C9" w:rsidP="003720C9">
      <w:pPr>
        <w:pStyle w:val="Corpodetexto3"/>
        <w:ind w:firstLine="708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484811">
        <w:rPr>
          <w:rFonts w:ascii="Arial" w:hAnsi="Arial" w:cs="Arial"/>
          <w:sz w:val="22"/>
          <w:szCs w:val="22"/>
        </w:rPr>
        <w:t>1 foto</w:t>
      </w:r>
      <w:proofErr w:type="gramEnd"/>
      <w:r w:rsidRPr="00484811">
        <w:rPr>
          <w:rFonts w:ascii="Arial" w:hAnsi="Arial" w:cs="Arial"/>
          <w:sz w:val="22"/>
          <w:szCs w:val="22"/>
        </w:rPr>
        <w:t xml:space="preserve"> 3x4, recente e sem uso;</w:t>
      </w:r>
    </w:p>
    <w:p w:rsidR="003720C9" w:rsidRPr="00484811" w:rsidRDefault="003720C9" w:rsidP="003720C9">
      <w:pPr>
        <w:pStyle w:val="Corpodetexto3"/>
        <w:ind w:left="708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Título Eleitoral com comprovante da última eleição ou certidão de estar quite com a justiça eleitoral (autenticado em cartório);</w:t>
      </w:r>
    </w:p>
    <w:p w:rsidR="003720C9" w:rsidRPr="00484811" w:rsidRDefault="003720C9" w:rsidP="003720C9">
      <w:pPr>
        <w:tabs>
          <w:tab w:val="left" w:pos="2880"/>
        </w:tabs>
        <w:ind w:left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Atestado de boa saúde física, mediante exame médico, que comprove aptidão necessária para o exercício do cargo;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Certidão de nascimento/casamento;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Carteira de trabalho (número e identificação);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Cartão de PIS/PASEP;</w:t>
      </w:r>
    </w:p>
    <w:p w:rsidR="003720C9" w:rsidRPr="00484811" w:rsidRDefault="003720C9" w:rsidP="003720C9">
      <w:pPr>
        <w:ind w:left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 xml:space="preserve">- Certidão de Nascimento e cartão de vacinação </w:t>
      </w:r>
      <w:proofErr w:type="gramStart"/>
      <w:r w:rsidRPr="00484811">
        <w:rPr>
          <w:rFonts w:ascii="Arial" w:hAnsi="Arial" w:cs="Arial"/>
          <w:sz w:val="22"/>
          <w:szCs w:val="22"/>
        </w:rPr>
        <w:t>do(</w:t>
      </w:r>
      <w:proofErr w:type="gramEnd"/>
      <w:r w:rsidRPr="00484811">
        <w:rPr>
          <w:rFonts w:ascii="Arial" w:hAnsi="Arial" w:cs="Arial"/>
          <w:sz w:val="22"/>
          <w:szCs w:val="22"/>
        </w:rPr>
        <w:t>s) filho(s) menores de 14 anos;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Declaração de bens (Declaração de Imposto de Renda);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Declaração de dependentes para Imposto de Renda;</w:t>
      </w:r>
    </w:p>
    <w:p w:rsidR="003720C9" w:rsidRPr="00484811" w:rsidRDefault="003720C9" w:rsidP="003720C9">
      <w:pPr>
        <w:ind w:left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Comprovante de conta corrente do Banco do Estado do Rio Grande do Sul – Banrisul;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Alvarás de folha corrida fornecidos pelas Justiças Estadual e Federal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Declaração negativa de acumulação de cargos ou funções públicas;</w:t>
      </w:r>
    </w:p>
    <w:p w:rsidR="003720C9" w:rsidRPr="00484811" w:rsidRDefault="003720C9" w:rsidP="003720C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- Se aposentado, apresentação de cópia da concessão de aposentadoria.</w:t>
      </w:r>
    </w:p>
    <w:p w:rsidR="003720C9" w:rsidRPr="00484811" w:rsidRDefault="003720C9" w:rsidP="00484811">
      <w:pPr>
        <w:jc w:val="both"/>
        <w:rPr>
          <w:rFonts w:ascii="Arial" w:hAnsi="Arial" w:cs="Arial"/>
          <w:sz w:val="22"/>
          <w:szCs w:val="22"/>
        </w:rPr>
      </w:pPr>
    </w:p>
    <w:p w:rsidR="00F669B8" w:rsidRPr="00484811" w:rsidRDefault="003720C9" w:rsidP="0048481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>Os referidos documentos deverão ser pr</w:t>
      </w:r>
      <w:r w:rsidR="00484811" w:rsidRPr="00484811">
        <w:rPr>
          <w:rFonts w:ascii="Arial" w:hAnsi="Arial" w:cs="Arial"/>
          <w:sz w:val="22"/>
          <w:szCs w:val="22"/>
        </w:rPr>
        <w:t>otocolados na Secreta</w:t>
      </w:r>
      <w:r w:rsidRPr="00484811">
        <w:rPr>
          <w:rFonts w:ascii="Arial" w:hAnsi="Arial" w:cs="Arial"/>
          <w:sz w:val="22"/>
          <w:szCs w:val="22"/>
        </w:rPr>
        <w:t>ria</w:t>
      </w:r>
      <w:r w:rsidR="00484811" w:rsidRPr="00484811">
        <w:rPr>
          <w:rFonts w:ascii="Arial" w:hAnsi="Arial" w:cs="Arial"/>
          <w:sz w:val="22"/>
          <w:szCs w:val="22"/>
        </w:rPr>
        <w:t xml:space="preserve"> da Câmara de Vereadores, situada na Rua Padre Cacique, 785, 2º andar, no horário normal de expediente, sendo que a não apresentação dentro do prazo previsto implica na renúncia tácita do candidato aprovado e a exclusão automática do processo de admissão, salvo hipótese em que não aceitar a sua indicação e optar, expressamente, pela inclusão ao final da relação de classificação.</w:t>
      </w:r>
    </w:p>
    <w:p w:rsidR="00F669B8" w:rsidRPr="00484811" w:rsidRDefault="00F669B8" w:rsidP="003720C9">
      <w:pPr>
        <w:jc w:val="both"/>
        <w:rPr>
          <w:rFonts w:ascii="Arial" w:hAnsi="Arial" w:cs="Arial"/>
          <w:sz w:val="22"/>
          <w:szCs w:val="22"/>
        </w:rPr>
      </w:pPr>
    </w:p>
    <w:p w:rsidR="00F669B8" w:rsidRPr="00484811" w:rsidRDefault="00F669B8" w:rsidP="00F669B8">
      <w:pPr>
        <w:jc w:val="right"/>
        <w:rPr>
          <w:rFonts w:ascii="Arial" w:hAnsi="Arial" w:cs="Arial"/>
          <w:sz w:val="22"/>
          <w:szCs w:val="22"/>
        </w:rPr>
      </w:pPr>
      <w:r w:rsidRPr="00484811">
        <w:rPr>
          <w:rFonts w:ascii="Arial" w:hAnsi="Arial" w:cs="Arial"/>
          <w:sz w:val="22"/>
          <w:szCs w:val="22"/>
        </w:rPr>
        <w:t xml:space="preserve">Câmara Municipal de </w:t>
      </w:r>
      <w:r w:rsidRPr="00484811">
        <w:rPr>
          <w:rFonts w:ascii="Arial" w:hAnsi="Arial" w:cs="Arial"/>
          <w:sz w:val="22"/>
          <w:szCs w:val="22"/>
        </w:rPr>
        <w:t xml:space="preserve">Três de Maio, </w:t>
      </w:r>
      <w:r w:rsidRPr="00484811">
        <w:rPr>
          <w:rFonts w:ascii="Arial" w:hAnsi="Arial" w:cs="Arial"/>
          <w:sz w:val="22"/>
          <w:szCs w:val="22"/>
        </w:rPr>
        <w:t>23</w:t>
      </w:r>
      <w:r w:rsidRPr="00484811">
        <w:rPr>
          <w:rFonts w:ascii="Arial" w:hAnsi="Arial" w:cs="Arial"/>
          <w:sz w:val="22"/>
          <w:szCs w:val="22"/>
        </w:rPr>
        <w:t xml:space="preserve"> de </w:t>
      </w:r>
      <w:r w:rsidRPr="00484811">
        <w:rPr>
          <w:rFonts w:ascii="Arial" w:hAnsi="Arial" w:cs="Arial"/>
          <w:sz w:val="22"/>
          <w:szCs w:val="22"/>
        </w:rPr>
        <w:t>setembro</w:t>
      </w:r>
      <w:r w:rsidRPr="00484811">
        <w:rPr>
          <w:rFonts w:ascii="Arial" w:hAnsi="Arial" w:cs="Arial"/>
          <w:sz w:val="22"/>
          <w:szCs w:val="22"/>
        </w:rPr>
        <w:t xml:space="preserve"> de 2016.</w:t>
      </w:r>
    </w:p>
    <w:p w:rsidR="00F669B8" w:rsidRPr="00484811" w:rsidRDefault="00F669B8" w:rsidP="00F669B8">
      <w:pPr>
        <w:jc w:val="both"/>
        <w:rPr>
          <w:rFonts w:ascii="Arial" w:hAnsi="Arial" w:cs="Arial"/>
          <w:sz w:val="22"/>
          <w:szCs w:val="22"/>
        </w:rPr>
      </w:pPr>
    </w:p>
    <w:p w:rsidR="00F669B8" w:rsidRPr="00484811" w:rsidRDefault="00F669B8" w:rsidP="00F669B8">
      <w:pPr>
        <w:jc w:val="both"/>
        <w:rPr>
          <w:rFonts w:ascii="Arial Narrow" w:eastAsia="Arial Unicode MS" w:hAnsi="Arial Narrow" w:cs="Arial"/>
          <w:sz w:val="22"/>
          <w:szCs w:val="22"/>
        </w:rPr>
      </w:pPr>
    </w:p>
    <w:p w:rsidR="00F669B8" w:rsidRPr="00484811" w:rsidRDefault="00F669B8" w:rsidP="00F669B8">
      <w:pPr>
        <w:jc w:val="center"/>
        <w:rPr>
          <w:rFonts w:ascii="Arial" w:hAnsi="Arial" w:cs="Arial"/>
          <w:b/>
          <w:sz w:val="22"/>
          <w:szCs w:val="22"/>
        </w:rPr>
      </w:pPr>
      <w:r w:rsidRPr="00484811">
        <w:rPr>
          <w:rFonts w:ascii="Arial" w:hAnsi="Arial" w:cs="Arial"/>
          <w:b/>
          <w:sz w:val="22"/>
          <w:szCs w:val="22"/>
        </w:rPr>
        <w:t>Luiz José Lena</w:t>
      </w:r>
    </w:p>
    <w:p w:rsidR="00484811" w:rsidRDefault="00F669B8" w:rsidP="00F669B8">
      <w:pPr>
        <w:jc w:val="center"/>
        <w:rPr>
          <w:rFonts w:ascii="Arial" w:hAnsi="Arial" w:cs="Arial"/>
          <w:b/>
          <w:sz w:val="22"/>
          <w:szCs w:val="22"/>
        </w:rPr>
      </w:pPr>
      <w:r w:rsidRPr="00484811">
        <w:rPr>
          <w:rFonts w:ascii="Arial" w:hAnsi="Arial" w:cs="Arial"/>
          <w:b/>
          <w:sz w:val="22"/>
          <w:szCs w:val="22"/>
        </w:rPr>
        <w:t>Presidente</w:t>
      </w:r>
    </w:p>
    <w:p w:rsidR="00D13B48" w:rsidRPr="00CA642C" w:rsidRDefault="00D13B48" w:rsidP="00D13B48">
      <w:pPr>
        <w:pStyle w:val="Recuodecorpodetexto"/>
        <w:ind w:firstLine="0"/>
        <w:jc w:val="left"/>
        <w:rPr>
          <w:rFonts w:ascii="Arial" w:hAnsi="Arial" w:cs="Arial"/>
          <w:szCs w:val="24"/>
        </w:rPr>
      </w:pPr>
      <w:r w:rsidRPr="00CA642C">
        <w:rPr>
          <w:rFonts w:ascii="Arial" w:hAnsi="Arial" w:cs="Arial"/>
          <w:szCs w:val="24"/>
        </w:rPr>
        <w:t>Registre-se e Publique-se:</w:t>
      </w:r>
    </w:p>
    <w:p w:rsidR="00D13B48" w:rsidRPr="00CA642C" w:rsidRDefault="00D13B48" w:rsidP="00D13B48">
      <w:pPr>
        <w:pStyle w:val="Recuodecorpodetexto"/>
        <w:jc w:val="left"/>
        <w:rPr>
          <w:rFonts w:ascii="Arial" w:hAnsi="Arial" w:cs="Arial"/>
          <w:szCs w:val="24"/>
        </w:rPr>
      </w:pPr>
    </w:p>
    <w:p w:rsidR="00D13B48" w:rsidRPr="00CA642C" w:rsidRDefault="00D13B48" w:rsidP="00D13B48">
      <w:pPr>
        <w:pStyle w:val="Recuodecorpodetexto"/>
        <w:jc w:val="left"/>
        <w:rPr>
          <w:rFonts w:ascii="Arial" w:hAnsi="Arial" w:cs="Arial"/>
          <w:szCs w:val="24"/>
        </w:rPr>
      </w:pPr>
    </w:p>
    <w:p w:rsidR="00D13B48" w:rsidRPr="00D13B48" w:rsidRDefault="00D13B48" w:rsidP="00D13B48">
      <w:pPr>
        <w:pStyle w:val="Recuodecorpodetexto"/>
        <w:ind w:firstLine="0"/>
        <w:jc w:val="left"/>
        <w:rPr>
          <w:rFonts w:ascii="Arial" w:hAnsi="Arial" w:cs="Arial"/>
          <w:b/>
          <w:szCs w:val="24"/>
        </w:rPr>
      </w:pPr>
      <w:r w:rsidRPr="00D13B48">
        <w:rPr>
          <w:rFonts w:ascii="Arial" w:hAnsi="Arial" w:cs="Arial"/>
          <w:b/>
          <w:szCs w:val="24"/>
        </w:rPr>
        <w:t>Jaci Maria Taborda Fasolo</w:t>
      </w:r>
    </w:p>
    <w:p w:rsidR="00D13B48" w:rsidRPr="00CA642C" w:rsidRDefault="00D13B48" w:rsidP="00D13B48">
      <w:pPr>
        <w:pStyle w:val="Recuodecorpodetexto"/>
        <w:ind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    </w:t>
      </w:r>
      <w:r w:rsidRPr="00CA642C">
        <w:rPr>
          <w:rFonts w:ascii="Arial" w:hAnsi="Arial" w:cs="Arial"/>
          <w:szCs w:val="24"/>
        </w:rPr>
        <w:t>Secretária Geral</w:t>
      </w:r>
      <w:bookmarkStart w:id="0" w:name="_GoBack"/>
      <w:bookmarkEnd w:id="0"/>
    </w:p>
    <w:sectPr w:rsidR="00D13B48" w:rsidRPr="00CA64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83"/>
    <w:rsid w:val="001D4883"/>
    <w:rsid w:val="0034507A"/>
    <w:rsid w:val="003720C9"/>
    <w:rsid w:val="00484811"/>
    <w:rsid w:val="00736F62"/>
    <w:rsid w:val="00D13B48"/>
    <w:rsid w:val="00F6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ECC3B-17E3-4E69-BD9A-D3043A85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669B8"/>
    <w:pPr>
      <w:jc w:val="center"/>
    </w:pPr>
    <w:rPr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F669B8"/>
    <w:rPr>
      <w:rFonts w:ascii="Times New Roman" w:eastAsia="Times New Roman" w:hAnsi="Times New Roman" w:cs="Times New Roman"/>
      <w:b/>
      <w:bCs/>
      <w:sz w:val="36"/>
      <w:szCs w:val="24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669B8"/>
    <w:pPr>
      <w:ind w:firstLine="2880"/>
      <w:jc w:val="both"/>
    </w:pPr>
    <w:rPr>
      <w:rFonts w:ascii="Times-Bold" w:hAnsi="Times-Bold"/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669B8"/>
    <w:rPr>
      <w:rFonts w:ascii="Times-Bold" w:eastAsia="Times New Roman" w:hAnsi="Times-Bold" w:cs="Times New Roman"/>
      <w:sz w:val="20"/>
      <w:szCs w:val="20"/>
      <w:lang w:eastAsia="pt-BR"/>
    </w:rPr>
  </w:style>
  <w:style w:type="paragraph" w:customStyle="1" w:styleId="BodyText21">
    <w:name w:val="Body Text 21"/>
    <w:basedOn w:val="Normal"/>
    <w:rsid w:val="00F669B8"/>
    <w:pPr>
      <w:widowControl w:val="0"/>
      <w:autoSpaceDE w:val="0"/>
      <w:autoSpaceDN w:val="0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Default">
    <w:name w:val="Default"/>
    <w:rsid w:val="00F669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20C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20C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3720C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720C9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3B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3B4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Câmara Municipal de Vereadores TM</cp:lastModifiedBy>
  <cp:revision>4</cp:revision>
  <cp:lastPrinted>2016-09-23T21:10:00Z</cp:lastPrinted>
  <dcterms:created xsi:type="dcterms:W3CDTF">2016-09-23T20:31:00Z</dcterms:created>
  <dcterms:modified xsi:type="dcterms:W3CDTF">2016-09-23T21:11:00Z</dcterms:modified>
</cp:coreProperties>
</file>